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3ED93" w14:textId="1EF88BDA" w:rsidR="00F97B2A" w:rsidRDefault="00F97B2A" w:rsidP="00F97B2A">
      <w:pPr>
        <w:spacing w:after="0"/>
        <w:jc w:val="center"/>
        <w:rPr>
          <w:b/>
          <w:bCs/>
          <w:sz w:val="32"/>
          <w:szCs w:val="32"/>
        </w:rPr>
      </w:pPr>
      <w:r w:rsidRPr="00F97B2A">
        <w:rPr>
          <w:b/>
          <w:bCs/>
          <w:sz w:val="32"/>
          <w:szCs w:val="32"/>
          <w:highlight w:val="yellow"/>
        </w:rPr>
        <w:t>SECCIÓN MEDIA</w:t>
      </w:r>
    </w:p>
    <w:p w14:paraId="406A46D5" w14:textId="77777777" w:rsidR="00F97B2A" w:rsidRDefault="00F97B2A" w:rsidP="00F97B2A">
      <w:pPr>
        <w:spacing w:after="0"/>
        <w:jc w:val="center"/>
        <w:rPr>
          <w:b/>
          <w:bCs/>
          <w:sz w:val="32"/>
          <w:szCs w:val="32"/>
        </w:rPr>
      </w:pPr>
    </w:p>
    <w:p w14:paraId="60123B68" w14:textId="77777777" w:rsidR="00F97B2A" w:rsidRDefault="00F97B2A" w:rsidP="00F97B2A">
      <w:pPr>
        <w:spacing w:after="0"/>
        <w:jc w:val="center"/>
        <w:rPr>
          <w:b/>
          <w:bCs/>
          <w:sz w:val="32"/>
          <w:szCs w:val="32"/>
        </w:rPr>
      </w:pPr>
    </w:p>
    <w:p w14:paraId="43F20A75" w14:textId="45897253" w:rsidR="00F97B2A" w:rsidRDefault="00F97B2A" w:rsidP="00DF39E2">
      <w:pPr>
        <w:spacing w:after="0"/>
        <w:jc w:val="center"/>
        <w:rPr>
          <w:b/>
          <w:bCs/>
          <w:sz w:val="32"/>
          <w:szCs w:val="32"/>
        </w:rPr>
      </w:pPr>
      <w:r w:rsidRPr="009B55BA">
        <w:rPr>
          <w:b/>
          <w:bCs/>
          <w:sz w:val="32"/>
          <w:szCs w:val="32"/>
        </w:rPr>
        <w:t>BASES PARA DIARIO MURAL</w:t>
      </w:r>
    </w:p>
    <w:p w14:paraId="37880132" w14:textId="77777777" w:rsidR="00F97B2A" w:rsidRDefault="00F97B2A" w:rsidP="00DF39E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 de abril 2024</w:t>
      </w:r>
    </w:p>
    <w:p w14:paraId="77A2BB12" w14:textId="77777777" w:rsidR="00F97B2A" w:rsidRPr="00DF39E2" w:rsidRDefault="00F97B2A" w:rsidP="009B55BA">
      <w:pPr>
        <w:spacing w:after="200" w:line="276" w:lineRule="auto"/>
        <w:jc w:val="center"/>
        <w:rPr>
          <w:rFonts w:ascii="Edwardian Script ITC" w:eastAsia="Calibri" w:hAnsi="Edwardian Script ITC" w:cs="Arial"/>
          <w:b/>
          <w:sz w:val="56"/>
          <w:szCs w:val="56"/>
          <w:lang w:val="es-ES"/>
        </w:rPr>
      </w:pPr>
      <w:r w:rsidRPr="00DF39E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F8B03A" wp14:editId="688D6E3F">
            <wp:simplePos x="0" y="0"/>
            <wp:positionH relativeFrom="column">
              <wp:posOffset>913809</wp:posOffset>
            </wp:positionH>
            <wp:positionV relativeFrom="paragraph">
              <wp:posOffset>475099</wp:posOffset>
            </wp:positionV>
            <wp:extent cx="4986669" cy="4658327"/>
            <wp:effectExtent l="0" t="0" r="4445" b="3175"/>
            <wp:wrapNone/>
            <wp:docPr id="2041144447" name="Imagen 6" descr="Celebra el día del libro y del idioma: Lectura y actividades. – Id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144447" name="Imagen 6" descr="Celebra el día del libro y del idioma: Lectura y actividades. – Ideas ...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7908" t="14573" r="7283" b="6202"/>
                    <a:stretch/>
                  </pic:blipFill>
                  <pic:spPr bwMode="auto">
                    <a:xfrm>
                      <a:off x="0" y="0"/>
                      <a:ext cx="4986669" cy="4658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9E2">
        <w:rPr>
          <w:rFonts w:ascii="Edwardian Script ITC" w:eastAsia="Calibri" w:hAnsi="Edwardian Script ITC" w:cs="Arial"/>
          <w:b/>
          <w:sz w:val="72"/>
          <w:szCs w:val="72"/>
          <w:lang w:val="es-ES"/>
        </w:rPr>
        <w:t>“</w:t>
      </w:r>
      <w:r>
        <w:rPr>
          <w:rFonts w:ascii="Edwardian Script ITC" w:eastAsia="Calibri" w:hAnsi="Edwardian Script ITC" w:cs="Arial"/>
          <w:b/>
          <w:sz w:val="72"/>
          <w:szCs w:val="72"/>
          <w:lang w:val="es-ES"/>
        </w:rPr>
        <w:t>El</w:t>
      </w:r>
      <w:r w:rsidRPr="00DF39E2">
        <w:rPr>
          <w:rFonts w:ascii="Edwardian Script ITC" w:eastAsia="Calibri" w:hAnsi="Edwardian Script ITC" w:cs="Arial"/>
          <w:b/>
          <w:sz w:val="72"/>
          <w:szCs w:val="72"/>
          <w:lang w:val="es-ES"/>
        </w:rPr>
        <w:t xml:space="preserve"> libro…tesoro del porvenir y la imaginación</w:t>
      </w:r>
      <w:r>
        <w:rPr>
          <w:rFonts w:ascii="Edwardian Script ITC" w:eastAsia="Calibri" w:hAnsi="Edwardian Script ITC" w:cs="Arial"/>
          <w:b/>
          <w:sz w:val="72"/>
          <w:szCs w:val="72"/>
          <w:lang w:val="es-ES"/>
        </w:rPr>
        <w:t>”</w:t>
      </w:r>
    </w:p>
    <w:p w14:paraId="38EF8E8F" w14:textId="77777777" w:rsidR="00F97B2A" w:rsidRDefault="00F97B2A"/>
    <w:p w14:paraId="593CE8E0" w14:textId="77777777" w:rsidR="00F97B2A" w:rsidRDefault="00F97B2A"/>
    <w:p w14:paraId="10BECCEB" w14:textId="77777777" w:rsidR="00F97B2A" w:rsidRDefault="00F97B2A"/>
    <w:p w14:paraId="02C80A4C" w14:textId="77777777" w:rsidR="00F97B2A" w:rsidRDefault="00F97B2A"/>
    <w:p w14:paraId="4F3FBE8E" w14:textId="77777777" w:rsidR="00F97B2A" w:rsidRDefault="00F97B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442D" wp14:editId="55032B4B">
                <wp:simplePos x="0" y="0"/>
                <wp:positionH relativeFrom="column">
                  <wp:posOffset>350874</wp:posOffset>
                </wp:positionH>
                <wp:positionV relativeFrom="paragraph">
                  <wp:posOffset>234802</wp:posOffset>
                </wp:positionV>
                <wp:extent cx="1116419" cy="563526"/>
                <wp:effectExtent l="0" t="0" r="1270" b="0"/>
                <wp:wrapNone/>
                <wp:docPr id="136836738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41ECB" id="Rectángulo 4" o:spid="_x0000_s1026" style="position:absolute;margin-left:27.65pt;margin-top:18.5pt;width:87.9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" fillcolor="white [3212]" stroked="f" strokeweight="1pt"/>
            </w:pict>
          </mc:Fallback>
        </mc:AlternateContent>
      </w:r>
    </w:p>
    <w:p w14:paraId="5B7E2939" w14:textId="77777777" w:rsidR="00F97B2A" w:rsidRDefault="00F97B2A"/>
    <w:p w14:paraId="1200662C" w14:textId="77777777" w:rsidR="00F97B2A" w:rsidRDefault="00F97B2A"/>
    <w:p w14:paraId="345C6021" w14:textId="77777777" w:rsidR="00F97B2A" w:rsidRDefault="00F97B2A"/>
    <w:p w14:paraId="56E0AA07" w14:textId="77777777" w:rsidR="00F97B2A" w:rsidRDefault="00F97B2A"/>
    <w:p w14:paraId="03E7B8CC" w14:textId="77777777" w:rsidR="00F97B2A" w:rsidRDefault="00F97B2A" w:rsidP="009B55BA">
      <w:pPr>
        <w:jc w:val="center"/>
      </w:pPr>
    </w:p>
    <w:p w14:paraId="6BA90CF3" w14:textId="77777777" w:rsidR="00F97B2A" w:rsidRDefault="00F97B2A" w:rsidP="009B55BA">
      <w:pPr>
        <w:jc w:val="center"/>
      </w:pPr>
    </w:p>
    <w:p w14:paraId="4F62B1E0" w14:textId="77777777" w:rsidR="00F97B2A" w:rsidRDefault="00F97B2A" w:rsidP="009B55BA">
      <w:pPr>
        <w:jc w:val="center"/>
      </w:pPr>
    </w:p>
    <w:p w14:paraId="184EB1EC" w14:textId="77777777" w:rsidR="00F97B2A" w:rsidRDefault="00F97B2A" w:rsidP="009B55BA">
      <w:pPr>
        <w:jc w:val="center"/>
      </w:pPr>
    </w:p>
    <w:p w14:paraId="1E0C7285" w14:textId="77777777" w:rsidR="00F97B2A" w:rsidRDefault="00F97B2A" w:rsidP="009B55BA">
      <w:pPr>
        <w:jc w:val="center"/>
      </w:pPr>
    </w:p>
    <w:p w14:paraId="5E920C3D" w14:textId="77777777" w:rsidR="00F97B2A" w:rsidRDefault="00F97B2A" w:rsidP="009B55BA">
      <w:pPr>
        <w:jc w:val="center"/>
      </w:pPr>
    </w:p>
    <w:p w14:paraId="23EC7BA5" w14:textId="77777777" w:rsidR="00F97B2A" w:rsidRDefault="00F97B2A" w:rsidP="00DF39E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97B2A" w:rsidRPr="009B55BA" w14:paraId="1858EFC9" w14:textId="77777777" w:rsidTr="009B55BA">
        <w:tc>
          <w:tcPr>
            <w:tcW w:w="9634" w:type="dxa"/>
          </w:tcPr>
          <w:p w14:paraId="4250299B" w14:textId="77777777" w:rsidR="00F97B2A" w:rsidRPr="009B55BA" w:rsidRDefault="00F97B2A" w:rsidP="009B55BA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  <w:lang w:val="es-ES"/>
              </w:rPr>
            </w:pPr>
            <w:r w:rsidRPr="009B55BA">
              <w:rPr>
                <w:rFonts w:ascii="Calibri" w:eastAsia="Calibri" w:hAnsi="Calibri" w:cs="Times New Roman"/>
                <w:b/>
                <w:sz w:val="32"/>
                <w:szCs w:val="32"/>
                <w:lang w:val="es-ES"/>
              </w:rPr>
              <w:t>CONSIDERACIONES</w:t>
            </w:r>
          </w:p>
        </w:tc>
      </w:tr>
      <w:tr w:rsidR="00F97B2A" w:rsidRPr="009B55BA" w14:paraId="6C998560" w14:textId="77777777" w:rsidTr="009B55BA">
        <w:tc>
          <w:tcPr>
            <w:tcW w:w="9634" w:type="dxa"/>
          </w:tcPr>
          <w:p w14:paraId="26F3A8A5" w14:textId="77777777" w:rsidR="00F97B2A" w:rsidRPr="009B55BA" w:rsidRDefault="00F97B2A" w:rsidP="009B55B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</w:pP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Título o frase del Diario Mural relacionada con la puerta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.</w:t>
            </w:r>
          </w:p>
        </w:tc>
      </w:tr>
      <w:tr w:rsidR="00F97B2A" w:rsidRPr="009B55BA" w14:paraId="586CD7AC" w14:textId="77777777" w:rsidTr="009B55BA">
        <w:tc>
          <w:tcPr>
            <w:tcW w:w="9634" w:type="dxa"/>
          </w:tcPr>
          <w:p w14:paraId="589E9FFF" w14:textId="77777777" w:rsidR="00F97B2A" w:rsidRPr="009B55BA" w:rsidRDefault="00F97B2A" w:rsidP="009B55B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</w:pP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Comentario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 xml:space="preserve">s </w:t>
            </w: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 xml:space="preserve">donde explique por qué se celebra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D</w:t>
            </w: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ía del Libro (orígenes, datos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 xml:space="preserve">, </w:t>
            </w: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curiosidades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, entre otros).</w:t>
            </w:r>
          </w:p>
        </w:tc>
      </w:tr>
      <w:tr w:rsidR="00F97B2A" w:rsidRPr="009B55BA" w14:paraId="64D4D38A" w14:textId="77777777" w:rsidTr="009B55BA">
        <w:tc>
          <w:tcPr>
            <w:tcW w:w="9634" w:type="dxa"/>
          </w:tcPr>
          <w:p w14:paraId="629AB9C0" w14:textId="77777777" w:rsidR="00F97B2A" w:rsidRPr="009B55BA" w:rsidRDefault="00F97B2A" w:rsidP="009B55B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</w:pP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lastRenderedPageBreak/>
              <w:t>Come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n</w:t>
            </w: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tario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s</w:t>
            </w: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 xml:space="preserve"> de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la</w:t>
            </w: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 xml:space="preserve"> obra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 xml:space="preserve">asignada (al azar) </w:t>
            </w: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del autor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.</w:t>
            </w:r>
          </w:p>
        </w:tc>
      </w:tr>
      <w:tr w:rsidR="00F97B2A" w:rsidRPr="009B55BA" w14:paraId="29B227F7" w14:textId="77777777" w:rsidTr="009B55BA">
        <w:tc>
          <w:tcPr>
            <w:tcW w:w="9634" w:type="dxa"/>
          </w:tcPr>
          <w:p w14:paraId="53C43856" w14:textId="77777777" w:rsidR="00F97B2A" w:rsidRPr="009B55BA" w:rsidRDefault="00F97B2A" w:rsidP="009B55B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</w:pP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Biografía del autor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.</w:t>
            </w:r>
          </w:p>
        </w:tc>
      </w:tr>
      <w:tr w:rsidR="00F97B2A" w:rsidRPr="009B55BA" w14:paraId="3D32D7CF" w14:textId="77777777" w:rsidTr="009B55BA">
        <w:tc>
          <w:tcPr>
            <w:tcW w:w="9634" w:type="dxa"/>
          </w:tcPr>
          <w:p w14:paraId="32B3F7B6" w14:textId="77777777" w:rsidR="00F97B2A" w:rsidRPr="009B55BA" w:rsidRDefault="00F97B2A" w:rsidP="009B55B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</w:pP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Uso de imágenes atractivas y originales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.</w:t>
            </w:r>
          </w:p>
        </w:tc>
      </w:tr>
      <w:tr w:rsidR="00F97B2A" w:rsidRPr="009B55BA" w14:paraId="7CA6F8D3" w14:textId="77777777" w:rsidTr="009B55BA">
        <w:tc>
          <w:tcPr>
            <w:tcW w:w="9634" w:type="dxa"/>
          </w:tcPr>
          <w:p w14:paraId="628E001B" w14:textId="77777777" w:rsidR="00F97B2A" w:rsidRPr="009B55BA" w:rsidRDefault="00F97B2A" w:rsidP="009B55B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</w:pP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Contexto histórico del autor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 xml:space="preserve"> y su obra.</w:t>
            </w:r>
          </w:p>
        </w:tc>
      </w:tr>
      <w:tr w:rsidR="00F97B2A" w:rsidRPr="009B55BA" w14:paraId="47AE4E5F" w14:textId="77777777" w:rsidTr="009B55BA">
        <w:tc>
          <w:tcPr>
            <w:tcW w:w="9634" w:type="dxa"/>
          </w:tcPr>
          <w:p w14:paraId="2CA4C1DF" w14:textId="77777777" w:rsidR="00F97B2A" w:rsidRPr="009B55BA" w:rsidRDefault="00F97B2A" w:rsidP="009B55B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</w:pPr>
            <w:r w:rsidRPr="009B55BA"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  <w:t>Presentación sin faltas de ortografía. Limpieza.</w:t>
            </w:r>
          </w:p>
        </w:tc>
      </w:tr>
    </w:tbl>
    <w:p w14:paraId="05015B7F" w14:textId="77777777" w:rsidR="00F97B2A" w:rsidRDefault="00F97B2A" w:rsidP="009B55BA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es-ES"/>
        </w:rPr>
      </w:pPr>
    </w:p>
    <w:p w14:paraId="201FC778" w14:textId="77777777" w:rsidR="00F97B2A" w:rsidRPr="009B55BA" w:rsidRDefault="00F97B2A" w:rsidP="00FD3AD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ES"/>
        </w:rPr>
      </w:pPr>
      <w:r w:rsidRPr="009B55BA">
        <w:rPr>
          <w:rFonts w:ascii="Calibri" w:eastAsia="Calibri" w:hAnsi="Calibri" w:cs="Times New Roman"/>
          <w:b/>
          <w:sz w:val="32"/>
          <w:szCs w:val="32"/>
          <w:lang w:val="es-ES"/>
        </w:rPr>
        <w:t xml:space="preserve">Ponderación: 1-7                         </w:t>
      </w:r>
    </w:p>
    <w:p w14:paraId="7E340023" w14:textId="77777777" w:rsidR="00F97B2A" w:rsidRPr="009B55BA" w:rsidRDefault="00F97B2A" w:rsidP="00FD3AD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ES"/>
        </w:rPr>
      </w:pPr>
      <w:r w:rsidRPr="009B55BA">
        <w:rPr>
          <w:rFonts w:ascii="Calibri" w:eastAsia="Calibri" w:hAnsi="Calibri" w:cs="Times New Roman"/>
          <w:b/>
          <w:sz w:val="32"/>
          <w:szCs w:val="32"/>
          <w:lang w:val="es-ES"/>
        </w:rPr>
        <w:t xml:space="preserve"> Jurado: Profesores sin jefatura y DASE.</w:t>
      </w:r>
    </w:p>
    <w:p w14:paraId="2BF62BBD" w14:textId="77777777" w:rsidR="00F97B2A" w:rsidRPr="000617F6" w:rsidRDefault="00F97B2A" w:rsidP="00FD3AD2">
      <w:pPr>
        <w:spacing w:after="0" w:line="240" w:lineRule="auto"/>
        <w:rPr>
          <w:rFonts w:ascii="Calibri" w:eastAsia="Calibri" w:hAnsi="Calibri" w:cs="Times New Roman"/>
          <w:b/>
          <w:i/>
          <w:iCs/>
          <w:sz w:val="32"/>
          <w:szCs w:val="32"/>
          <w:lang w:val="es-ES"/>
        </w:rPr>
      </w:pPr>
      <w:r w:rsidRPr="009B55BA">
        <w:rPr>
          <w:rFonts w:ascii="Calibri" w:eastAsia="Calibri" w:hAnsi="Calibri" w:cs="Times New Roman"/>
          <w:b/>
          <w:sz w:val="32"/>
          <w:szCs w:val="32"/>
          <w:lang w:val="es-ES"/>
        </w:rPr>
        <w:t xml:space="preserve">                        Organiza</w:t>
      </w:r>
      <w:r>
        <w:rPr>
          <w:rFonts w:ascii="Calibri" w:eastAsia="Calibri" w:hAnsi="Calibri" w:cs="Times New Roman"/>
          <w:b/>
          <w:sz w:val="32"/>
          <w:szCs w:val="32"/>
          <w:lang w:val="es-ES"/>
        </w:rPr>
        <w:t>:</w:t>
      </w:r>
      <w:r w:rsidRPr="009B55BA">
        <w:rPr>
          <w:rFonts w:ascii="Calibri" w:eastAsia="Calibri" w:hAnsi="Calibri" w:cs="Times New Roman"/>
          <w:b/>
          <w:sz w:val="32"/>
          <w:szCs w:val="32"/>
          <w:lang w:val="es-ES"/>
        </w:rPr>
        <w:t xml:space="preserve"> </w:t>
      </w:r>
      <w:r w:rsidRPr="000617F6">
        <w:rPr>
          <w:rFonts w:ascii="Calibri" w:eastAsia="Calibri" w:hAnsi="Calibri" w:cs="Times New Roman"/>
          <w:b/>
          <w:i/>
          <w:iCs/>
          <w:sz w:val="32"/>
          <w:szCs w:val="32"/>
          <w:lang w:val="es-ES"/>
        </w:rPr>
        <w:t>Departamentos de Lenguaje e Inglés.</w:t>
      </w:r>
    </w:p>
    <w:p w14:paraId="15FB0314" w14:textId="77777777" w:rsidR="00F97B2A" w:rsidRDefault="00F97B2A"/>
    <w:p w14:paraId="5002C5B9" w14:textId="77777777" w:rsidR="00F97B2A" w:rsidRDefault="00F97B2A"/>
    <w:p w14:paraId="56C2F776" w14:textId="77777777" w:rsidR="00F97B2A" w:rsidRDefault="00F97B2A"/>
    <w:p w14:paraId="58BE2751" w14:textId="77777777" w:rsidR="00F97B2A" w:rsidRDefault="00F97B2A"/>
    <w:p w14:paraId="549F2A0B" w14:textId="77777777" w:rsidR="00F97B2A" w:rsidRDefault="00F97B2A"/>
    <w:p w14:paraId="6008779E" w14:textId="77777777" w:rsidR="00F97B2A" w:rsidRDefault="00F97B2A"/>
    <w:p w14:paraId="56D9424F" w14:textId="77777777" w:rsidR="00F97B2A" w:rsidRDefault="00F97B2A"/>
    <w:p w14:paraId="728AF62A" w14:textId="77777777" w:rsidR="00F97B2A" w:rsidRDefault="00F97B2A"/>
    <w:p w14:paraId="5B13929E" w14:textId="77777777" w:rsidR="00F97B2A" w:rsidRDefault="00F97B2A"/>
    <w:p w14:paraId="49BA1E3C" w14:textId="77777777" w:rsidR="00F97B2A" w:rsidRDefault="00F97B2A"/>
    <w:p w14:paraId="5AE7632C" w14:textId="77777777" w:rsidR="00F97B2A" w:rsidRDefault="00F97B2A"/>
    <w:p w14:paraId="68892CFF" w14:textId="77777777" w:rsidR="00F97B2A" w:rsidRDefault="00F97B2A"/>
    <w:p w14:paraId="4400F385" w14:textId="77777777" w:rsidR="00F97B2A" w:rsidRDefault="00F97B2A"/>
    <w:p w14:paraId="3783D235" w14:textId="77777777" w:rsidR="00F97B2A" w:rsidRDefault="00F97B2A"/>
    <w:p w14:paraId="1B252F9B" w14:textId="77777777" w:rsidR="00F97B2A" w:rsidRDefault="00F97B2A"/>
    <w:p w14:paraId="21ACAC4C" w14:textId="77777777" w:rsidR="00F97B2A" w:rsidRDefault="00F97B2A"/>
    <w:p w14:paraId="07819C81" w14:textId="77777777" w:rsidR="00F97B2A" w:rsidRDefault="00F97B2A"/>
    <w:p w14:paraId="31F5C718" w14:textId="77777777" w:rsidR="00F97B2A" w:rsidRDefault="00F97B2A"/>
    <w:p w14:paraId="6A4F6F43" w14:textId="77777777" w:rsidR="00F97B2A" w:rsidRPr="001461ED" w:rsidRDefault="00F97B2A" w:rsidP="00C54DC9">
      <w:pPr>
        <w:spacing w:after="0" w:line="240" w:lineRule="auto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pPr w:leftFromText="180" w:rightFromText="180" w:vertAnchor="page" w:horzAnchor="margin" w:tblpXSpec="center" w:tblpY="1186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8160"/>
      </w:tblGrid>
      <w:tr w:rsidR="00F97B2A" w:rsidRPr="001461ED" w14:paraId="599A6B42" w14:textId="77777777" w:rsidTr="00ED7EE0">
        <w:trPr>
          <w:trHeight w:val="771"/>
        </w:trPr>
        <w:tc>
          <w:tcPr>
            <w:tcW w:w="2055" w:type="dxa"/>
          </w:tcPr>
          <w:p w14:paraId="046C3B87" w14:textId="77777777" w:rsidR="00F97B2A" w:rsidRPr="001461ED" w:rsidRDefault="00F97B2A" w:rsidP="00ED7EE0">
            <w:pPr>
              <w:rPr>
                <w:rFonts w:ascii="Arial Narrow" w:eastAsia="Arial" w:hAnsi="Arial Narrow" w:cs="Arial"/>
                <w:color w:val="000000"/>
              </w:rPr>
            </w:pPr>
            <w:r w:rsidRPr="001461ED">
              <w:rPr>
                <w:rFonts w:ascii="Arial Narrow" w:hAnsi="Arial Narrow"/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hidden="0" allowOverlap="1" wp14:anchorId="5B74972A" wp14:editId="22D8189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33655</wp:posOffset>
                  </wp:positionV>
                  <wp:extent cx="476250" cy="381000"/>
                  <wp:effectExtent l="0" t="0" r="0" b="0"/>
                  <wp:wrapNone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0" w:type="dxa"/>
          </w:tcPr>
          <w:p w14:paraId="473469E2" w14:textId="77777777" w:rsidR="00F97B2A" w:rsidRPr="001461ED" w:rsidRDefault="00F97B2A" w:rsidP="00ED7EE0">
            <w:pPr>
              <w:rPr>
                <w:rFonts w:ascii="Arial Narrow" w:eastAsia="Arial" w:hAnsi="Arial Narrow" w:cs="Arial"/>
                <w:color w:val="000000"/>
              </w:rPr>
            </w:pPr>
            <w:r w:rsidRPr="001461ED">
              <w:rPr>
                <w:rFonts w:ascii="Arial Narrow" w:eastAsia="Arial" w:hAnsi="Arial Narrow" w:cs="Arial"/>
                <w:color w:val="000000"/>
              </w:rPr>
              <w:t xml:space="preserve">Sector de Aprendizaje: </w:t>
            </w:r>
            <w:r w:rsidRPr="001461ED">
              <w:rPr>
                <w:rFonts w:ascii="Arial Narrow" w:eastAsia="Arial" w:hAnsi="Arial Narrow" w:cs="Arial"/>
              </w:rPr>
              <w:t xml:space="preserve">                                         </w:t>
            </w:r>
            <w:r w:rsidRPr="001461ED">
              <w:rPr>
                <w:rFonts w:ascii="Arial Narrow" w:eastAsia="Arial" w:hAnsi="Arial Narrow" w:cs="Arial"/>
                <w:color w:val="000000"/>
              </w:rPr>
              <w:t xml:space="preserve">             </w:t>
            </w:r>
          </w:p>
          <w:p w14:paraId="40CED3A6" w14:textId="77777777" w:rsidR="00F97B2A" w:rsidRPr="001461ED" w:rsidRDefault="00F97B2A" w:rsidP="00ED7EE0">
            <w:pPr>
              <w:rPr>
                <w:rFonts w:ascii="Arial Narrow" w:eastAsia="Arial" w:hAnsi="Arial Narrow" w:cs="Arial"/>
                <w:color w:val="000000"/>
              </w:rPr>
            </w:pPr>
            <w:r w:rsidRPr="001461ED">
              <w:rPr>
                <w:rFonts w:ascii="Arial Narrow" w:eastAsia="Arial" w:hAnsi="Arial Narrow" w:cs="Arial"/>
                <w:color w:val="000000"/>
              </w:rPr>
              <w:t>Departamento de Lengua y Literatura                    “Dios es Nuestro Refugio y Fortaleza”</w:t>
            </w:r>
          </w:p>
        </w:tc>
      </w:tr>
    </w:tbl>
    <w:p w14:paraId="1411A8A8" w14:textId="77777777" w:rsidR="00F97B2A" w:rsidRPr="001461ED" w:rsidRDefault="00F97B2A" w:rsidP="00C05F23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</w:p>
    <w:p w14:paraId="047FFB2B" w14:textId="77777777" w:rsidR="00F97B2A" w:rsidRPr="001461ED" w:rsidRDefault="00F97B2A" w:rsidP="00C05F23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1461ED">
        <w:rPr>
          <w:rFonts w:ascii="Arial Narrow" w:eastAsia="Times New Roman" w:hAnsi="Arial Narrow" w:cs="Arial"/>
          <w:b/>
          <w:u w:val="single"/>
          <w:lang w:val="es-ES" w:eastAsia="es-ES"/>
        </w:rPr>
        <w:lastRenderedPageBreak/>
        <w:t>Rúbrica Decoración de Puertas Literarias</w:t>
      </w:r>
    </w:p>
    <w:p w14:paraId="3CD354B2" w14:textId="77777777" w:rsidR="00F97B2A" w:rsidRPr="001461ED" w:rsidRDefault="00F97B2A" w:rsidP="002674D0">
      <w:pPr>
        <w:spacing w:before="240" w:after="0"/>
        <w:rPr>
          <w:rFonts w:ascii="Arial Narrow" w:eastAsia="Calibri" w:hAnsi="Arial Narrow" w:cs="Arial"/>
          <w:lang w:val="es-ES"/>
        </w:rPr>
      </w:pPr>
      <w:r w:rsidRPr="001461ED">
        <w:rPr>
          <w:rFonts w:ascii="Arial Narrow" w:eastAsia="Calibri" w:hAnsi="Arial Narrow" w:cs="Arial"/>
          <w:lang w:val="es-ES"/>
        </w:rPr>
        <w:t>Curso:                                                                        Fecha:</w:t>
      </w:r>
      <w:r w:rsidRPr="001461ED">
        <w:rPr>
          <w:rFonts w:ascii="Arial Narrow" w:eastAsia="Calibri" w:hAnsi="Arial Narrow" w:cs="Arial"/>
          <w:lang w:val="es-ES"/>
        </w:rPr>
        <w:tab/>
        <w:t xml:space="preserve">          Puntaje obtenido: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B2A" w:rsidRPr="001461ED" w14:paraId="4AB258A1" w14:textId="77777777" w:rsidTr="00D333C9">
        <w:tc>
          <w:tcPr>
            <w:tcW w:w="10940" w:type="dxa"/>
          </w:tcPr>
          <w:p w14:paraId="126513B9" w14:textId="77777777" w:rsidR="00F97B2A" w:rsidRPr="001461ED" w:rsidRDefault="00F97B2A" w:rsidP="002674D0">
            <w:pPr>
              <w:contextualSpacing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1461ED">
              <w:rPr>
                <w:rFonts w:ascii="Arial Narrow" w:eastAsia="Calibri" w:hAnsi="Arial Narrow" w:cs="Times New Roman"/>
                <w:b/>
                <w:lang w:val="es-ES"/>
              </w:rPr>
              <w:t>OBJETIVO</w:t>
            </w:r>
          </w:p>
        </w:tc>
      </w:tr>
      <w:tr w:rsidR="00F97B2A" w:rsidRPr="001461ED" w14:paraId="6C58C10F" w14:textId="77777777" w:rsidTr="00D333C9">
        <w:tc>
          <w:tcPr>
            <w:tcW w:w="10940" w:type="dxa"/>
          </w:tcPr>
          <w:p w14:paraId="36FEE9B6" w14:textId="77777777" w:rsidR="00F97B2A" w:rsidRPr="001461ED" w:rsidRDefault="00F97B2A" w:rsidP="00F97B2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lang w:val="es-ES"/>
              </w:rPr>
            </w:pPr>
            <w:r w:rsidRPr="001461ED">
              <w:rPr>
                <w:rFonts w:ascii="Arial Narrow" w:hAnsi="Arial Narrow"/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57348677" wp14:editId="151757C1">
                  <wp:simplePos x="0" y="0"/>
                  <wp:positionH relativeFrom="column">
                    <wp:posOffset>3903104</wp:posOffset>
                  </wp:positionH>
                  <wp:positionV relativeFrom="paragraph">
                    <wp:posOffset>76504</wp:posOffset>
                  </wp:positionV>
                  <wp:extent cx="1068705" cy="1294130"/>
                  <wp:effectExtent l="76200" t="76200" r="131445" b="13462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76" b="23214"/>
                          <a:stretch/>
                        </pic:blipFill>
                        <pic:spPr bwMode="auto">
                          <a:xfrm>
                            <a:off x="0" y="0"/>
                            <a:ext cx="1068705" cy="12941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1ED">
              <w:rPr>
                <w:rFonts w:ascii="Arial Narrow" w:hAnsi="Arial Narrow"/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3B8E3665" wp14:editId="59C98BC5">
                  <wp:simplePos x="0" y="0"/>
                  <wp:positionH relativeFrom="column">
                    <wp:posOffset>5653405</wp:posOffset>
                  </wp:positionH>
                  <wp:positionV relativeFrom="paragraph">
                    <wp:posOffset>76200</wp:posOffset>
                  </wp:positionV>
                  <wp:extent cx="963930" cy="1285875"/>
                  <wp:effectExtent l="76200" t="76200" r="140970" b="1238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2858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1ED">
              <w:rPr>
                <w:rFonts w:ascii="Arial Narrow" w:eastAsia="Calibri" w:hAnsi="Arial Narrow" w:cs="Times New Roman"/>
                <w:lang w:val="es-ES"/>
              </w:rPr>
              <w:t xml:space="preserve"> </w:t>
            </w:r>
            <w:r w:rsidRPr="001461ED">
              <w:rPr>
                <w:rFonts w:ascii="Arial Narrow" w:eastAsia="Times New Roman" w:hAnsi="Arial Narrow" w:cs="Times New Roman"/>
                <w:b/>
                <w:bCs/>
              </w:rPr>
              <w:t>– Decorar puertas de sala en relación a un tema literario.</w:t>
            </w:r>
          </w:p>
        </w:tc>
      </w:tr>
    </w:tbl>
    <w:p w14:paraId="23F34367" w14:textId="77777777" w:rsidR="00F97B2A" w:rsidRPr="001461ED" w:rsidRDefault="00F97B2A" w:rsidP="00C54DC9">
      <w:pPr>
        <w:spacing w:after="0"/>
        <w:rPr>
          <w:rFonts w:ascii="Arial Narrow" w:hAnsi="Arial Narrow"/>
          <w:b/>
        </w:rPr>
      </w:pPr>
    </w:p>
    <w:p w14:paraId="466D9013" w14:textId="77777777" w:rsidR="00F97B2A" w:rsidRPr="001461ED" w:rsidRDefault="00F97B2A" w:rsidP="00C54DC9">
      <w:pPr>
        <w:spacing w:after="0"/>
        <w:rPr>
          <w:rFonts w:ascii="Arial Narrow" w:hAnsi="Arial Narrow" w:cs="Times New Roman"/>
          <w:b/>
          <w:u w:val="single"/>
        </w:rPr>
      </w:pPr>
      <w:r w:rsidRPr="001461ED">
        <w:rPr>
          <w:rFonts w:ascii="Arial Narrow" w:hAnsi="Arial Narrow"/>
          <w:b/>
          <w:u w:val="single"/>
        </w:rPr>
        <w:t xml:space="preserve"> </w:t>
      </w:r>
      <w:r w:rsidRPr="001461ED">
        <w:rPr>
          <w:rFonts w:ascii="Arial Narrow" w:hAnsi="Arial Narrow" w:cs="Times New Roman"/>
          <w:b/>
          <w:u w:val="single"/>
        </w:rPr>
        <w:t>INSTRUCCIONES</w:t>
      </w:r>
    </w:p>
    <w:p w14:paraId="743CF194" w14:textId="77777777" w:rsidR="00F97B2A" w:rsidRPr="001461ED" w:rsidRDefault="00F97B2A" w:rsidP="00F97B2A">
      <w:pPr>
        <w:pStyle w:val="Prrafodelista"/>
        <w:numPr>
          <w:ilvl w:val="0"/>
          <w:numId w:val="3"/>
        </w:numPr>
        <w:rPr>
          <w:rFonts w:ascii="Arial Narrow" w:hAnsi="Arial Narrow" w:cs="Times New Roman"/>
        </w:rPr>
      </w:pPr>
      <w:r w:rsidRPr="001461ED">
        <w:rPr>
          <w:rFonts w:ascii="Arial Narrow" w:hAnsi="Arial Narrow" w:cs="Times New Roman"/>
        </w:rPr>
        <w:t>Cada curso debe decorar las puertas de sus salas según el cuento o poema asignado.</w:t>
      </w:r>
    </w:p>
    <w:p w14:paraId="610CC24F" w14:textId="77777777" w:rsidR="00F97B2A" w:rsidRPr="001461ED" w:rsidRDefault="00F97B2A" w:rsidP="00F97B2A">
      <w:pPr>
        <w:pStyle w:val="Prrafodelista"/>
        <w:numPr>
          <w:ilvl w:val="0"/>
          <w:numId w:val="3"/>
        </w:numPr>
        <w:spacing w:after="0"/>
        <w:rPr>
          <w:rFonts w:ascii="Arial Narrow" w:hAnsi="Arial Narrow" w:cs="Times New Roman"/>
        </w:rPr>
      </w:pPr>
      <w:r w:rsidRPr="001461ED">
        <w:rPr>
          <w:rFonts w:ascii="Arial Narrow" w:hAnsi="Arial Narrow" w:cs="Times New Roman"/>
        </w:rPr>
        <w:t xml:space="preserve"> Si la puerta tiene ventanas estas no deben ser cubiertas por ningún elemento que obstruya la visual hacia el interior de la sala.</w:t>
      </w:r>
      <w:r w:rsidRPr="001461ED">
        <w:rPr>
          <w:rFonts w:ascii="Arial Narrow" w:hAnsi="Arial Narrow" w:cs="Times New Roman"/>
        </w:rPr>
        <w:tab/>
      </w:r>
    </w:p>
    <w:p w14:paraId="4187412B" w14:textId="77777777" w:rsidR="00F97B2A" w:rsidRPr="001461ED" w:rsidRDefault="00F97B2A" w:rsidP="00F97B2A">
      <w:pPr>
        <w:pStyle w:val="Prrafodelista"/>
        <w:numPr>
          <w:ilvl w:val="0"/>
          <w:numId w:val="3"/>
        </w:numPr>
        <w:spacing w:after="0"/>
        <w:rPr>
          <w:rFonts w:ascii="Arial Narrow" w:hAnsi="Arial Narrow" w:cs="Times New Roman"/>
        </w:rPr>
      </w:pPr>
      <w:r w:rsidRPr="001461ED">
        <w:rPr>
          <w:rFonts w:ascii="Arial Narrow" w:hAnsi="Arial Narrow" w:cs="Times New Roman"/>
        </w:rPr>
        <w:t>Al pegar las cosas en las puertas solo debe ser con Masking tape para evitar daños a la pintura de puertas y paredes.</w:t>
      </w:r>
    </w:p>
    <w:p w14:paraId="7CDBDABF" w14:textId="77777777" w:rsidR="00F97B2A" w:rsidRPr="00B744A1" w:rsidRDefault="00F97B2A" w:rsidP="002674D0">
      <w:pPr>
        <w:tabs>
          <w:tab w:val="left" w:pos="3750"/>
        </w:tabs>
        <w:spacing w:after="0"/>
        <w:jc w:val="center"/>
        <w:rPr>
          <w:rFonts w:ascii="Arial Narrow" w:hAnsi="Arial Narrow"/>
          <w:noProof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388"/>
        <w:tblW w:w="11327" w:type="dxa"/>
        <w:tblLayout w:type="fixed"/>
        <w:tblLook w:val="04A0" w:firstRow="1" w:lastRow="0" w:firstColumn="1" w:lastColumn="0" w:noHBand="0" w:noVBand="1"/>
      </w:tblPr>
      <w:tblGrid>
        <w:gridCol w:w="1838"/>
        <w:gridCol w:w="2381"/>
        <w:gridCol w:w="2268"/>
        <w:gridCol w:w="2552"/>
        <w:gridCol w:w="2288"/>
      </w:tblGrid>
      <w:tr w:rsidR="00F97B2A" w:rsidRPr="00B744A1" w14:paraId="4335EAE9" w14:textId="77777777" w:rsidTr="001461ED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C035" w14:textId="77777777" w:rsidR="00F97B2A" w:rsidRPr="00B744A1" w:rsidRDefault="00F97B2A" w:rsidP="00D333C9">
            <w:pPr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>CATEGORÍAS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7D9C" w14:textId="77777777" w:rsidR="00F97B2A" w:rsidRPr="00B744A1" w:rsidRDefault="00F97B2A" w:rsidP="00D333C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 xml:space="preserve">SOBRESALIENTE                              </w:t>
            </w:r>
          </w:p>
          <w:p w14:paraId="59CC80AB" w14:textId="77777777" w:rsidR="00F97B2A" w:rsidRPr="00B744A1" w:rsidRDefault="00F97B2A" w:rsidP="00D333C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>5 puntos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0667" w14:textId="77777777" w:rsidR="00F97B2A" w:rsidRPr="00B744A1" w:rsidRDefault="00F97B2A" w:rsidP="00D333C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>AVANZADO</w:t>
            </w:r>
          </w:p>
          <w:p w14:paraId="2C0F4E93" w14:textId="77777777" w:rsidR="00F97B2A" w:rsidRPr="00B744A1" w:rsidRDefault="00F97B2A" w:rsidP="001C2B9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>4  puntos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16DF" w14:textId="77777777" w:rsidR="00F97B2A" w:rsidRPr="00B744A1" w:rsidRDefault="00F97B2A" w:rsidP="00D333C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>MEDIO</w:t>
            </w:r>
          </w:p>
          <w:p w14:paraId="35E84F11" w14:textId="77777777" w:rsidR="00F97B2A" w:rsidRPr="00B744A1" w:rsidRDefault="00F97B2A" w:rsidP="00C05F23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>3 puntos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01CA" w14:textId="77777777" w:rsidR="00F97B2A" w:rsidRPr="00B744A1" w:rsidRDefault="00F97B2A" w:rsidP="00D333C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>BAJO</w:t>
            </w:r>
          </w:p>
          <w:p w14:paraId="7C076836" w14:textId="77777777" w:rsidR="00F97B2A" w:rsidRPr="00B744A1" w:rsidRDefault="00F97B2A" w:rsidP="00D333C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B744A1">
              <w:rPr>
                <w:rFonts w:ascii="Arial Narrow" w:eastAsia="Calibri" w:hAnsi="Arial Narrow" w:cs="Times New Roman"/>
                <w:b/>
              </w:rPr>
              <w:t>1 puntos</w:t>
            </w:r>
          </w:p>
        </w:tc>
      </w:tr>
      <w:tr w:rsidR="00F97B2A" w:rsidRPr="00B744A1" w14:paraId="69D33E27" w14:textId="77777777" w:rsidTr="001461ED">
        <w:trPr>
          <w:trHeight w:val="19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B9E6" w14:textId="77777777" w:rsidR="00F97B2A" w:rsidRPr="00B744A1" w:rsidRDefault="00F97B2A" w:rsidP="00F97B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t>Creatividad</w:t>
            </w:r>
          </w:p>
          <w:p w14:paraId="39C56A72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</w:pPr>
          </w:p>
          <w:p w14:paraId="6591729A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59F6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La presentación es interesante, amena, demuestra creatividad y originalidad. Usa efectivamente diferentes técnicas para elaborar la decoración de la puerta, poniendo especial cuidado en los significados de los colores.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E7F0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La presentación es interesante, amena, aunque no es muy original. Usa efectivamente diferentes técnicas para decorar la puerta. Usa  al menos tres colores.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D86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La presentación es amena, aunque no es original ni interesante. </w:t>
            </w:r>
          </w:p>
          <w:p w14:paraId="6892108E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Usa dos colores.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FE3D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La presentación no es interesante, amena, demuestra creatividad y originalidad. Usa un solo color o ninguno.</w:t>
            </w:r>
          </w:p>
        </w:tc>
      </w:tr>
      <w:tr w:rsidR="00F97B2A" w:rsidRPr="00B744A1" w14:paraId="49C086CC" w14:textId="77777777" w:rsidTr="001461ED">
        <w:trPr>
          <w:trHeight w:val="14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FC2" w14:textId="77777777" w:rsidR="00F97B2A" w:rsidRPr="00B744A1" w:rsidRDefault="00F97B2A" w:rsidP="00F97B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t>Tema central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D68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Identifica las ideas principales del tema asignado.  y las transmite a través de una imagen visual </w:t>
            </w:r>
          </w:p>
          <w:p w14:paraId="7F2D1FC8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Emplea mínimo cinco símbolos, para reemplazar palabras o ideas.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3EC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Identifica  la mayoría de las ideas principales del tema asignado y las transmite a través de cuatro símbolos.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661" w14:textId="77777777" w:rsidR="00F97B2A" w:rsidRPr="00B744A1" w:rsidRDefault="00F97B2A" w:rsidP="009679A3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Identifica   con  dificultad  las ideas principales del tema asignado  y las transmite a través de tres símbolos.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011" w14:textId="77777777" w:rsidR="00F97B2A" w:rsidRPr="00B744A1" w:rsidRDefault="00F97B2A" w:rsidP="009679A3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No identifica  la mayoría de las ideas principales del tema asignado y las transmite a través de dos símbolos o menos.</w:t>
            </w:r>
          </w:p>
        </w:tc>
      </w:tr>
      <w:tr w:rsidR="00F97B2A" w:rsidRPr="00B744A1" w14:paraId="1C031105" w14:textId="77777777" w:rsidTr="001461ED">
        <w:trPr>
          <w:trHeight w:val="9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0A7" w14:textId="77777777" w:rsidR="00F97B2A" w:rsidRPr="00B744A1" w:rsidRDefault="00F97B2A" w:rsidP="00F97B2A">
            <w:pPr>
              <w:pStyle w:val="Prrafodelista"/>
              <w:numPr>
                <w:ilvl w:val="0"/>
                <w:numId w:val="4"/>
              </w:numPr>
              <w:spacing w:after="0" w:line="256" w:lineRule="auto"/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t xml:space="preserve">Decoración de todo el espacio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0FC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La decoración de la puerta denota un trabajo completo.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95F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La puerta no está decorada con todos los elementos necesarios, aparentemente faltó terminar.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C04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La puerta está decorada a medias.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4FB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Sólo en algunos lugares de la puerta hay imágenes o decoración.</w:t>
            </w:r>
          </w:p>
        </w:tc>
      </w:tr>
      <w:tr w:rsidR="00F97B2A" w:rsidRPr="00B744A1" w14:paraId="22144B19" w14:textId="77777777" w:rsidTr="001461ED">
        <w:trPr>
          <w:trHeight w:val="11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C95" w14:textId="77777777" w:rsidR="00F97B2A" w:rsidRPr="00B744A1" w:rsidRDefault="00F97B2A" w:rsidP="00F97B2A">
            <w:pPr>
              <w:pStyle w:val="Prrafodelista"/>
              <w:numPr>
                <w:ilvl w:val="0"/>
                <w:numId w:val="4"/>
              </w:numPr>
              <w:spacing w:after="0" w:line="256" w:lineRule="auto"/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lastRenderedPageBreak/>
              <w:t>Uso de materiales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9B5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 La decoración de la puerta denota un trabajo con gran variedad de materiales ( más de 5 materiales usados)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CD5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La decoración de la puerta denota un trabajo con  variedad de materiales  ( 5 materiales usados)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652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La decoración de la puerta denota un trabajo con  poca variedad de materiales  ( 3 materiales usados)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172" w14:textId="77777777" w:rsidR="00F97B2A" w:rsidRPr="00B744A1" w:rsidRDefault="00F97B2A" w:rsidP="00D333C9">
            <w:pPr>
              <w:spacing w:line="256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La decoración de la puerta denota un trabajo con  escasa variedad de materiales  ( 3 materiales usados)</w:t>
            </w:r>
          </w:p>
        </w:tc>
      </w:tr>
      <w:tr w:rsidR="00F97B2A" w:rsidRPr="00B744A1" w14:paraId="2AF9F74D" w14:textId="77777777" w:rsidTr="001461E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B8E6" w14:textId="77777777" w:rsidR="00F97B2A" w:rsidRPr="00B744A1" w:rsidRDefault="00F97B2A" w:rsidP="00F97B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t>Uso del lenguaje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3FF3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Emplea frases que establecen relaciones entre los diferentes aspectos  del diseño de la puerta, usando un lenguaje formal de acuerdo al contexto de la temática.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1271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 Emplea frases que establecen  pocas relaciones entre los diferentes aspectos del diseño de la puerta, usando un lenguaje formal de acuerdo al contexto de la temática.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1F43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Usa un lenguaje coloquial fuera del contexto de la temática.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3F9B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Usa un lenguaje inapropiado o  vulgar en las frases.</w:t>
            </w:r>
          </w:p>
        </w:tc>
      </w:tr>
      <w:tr w:rsidR="00F97B2A" w:rsidRPr="00B744A1" w14:paraId="1BF56B23" w14:textId="77777777" w:rsidTr="001461E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FE38" w14:textId="77777777" w:rsidR="00F97B2A" w:rsidRPr="00B744A1" w:rsidRDefault="00F97B2A" w:rsidP="00F97B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b/>
                <w:lang w:eastAsia="es-CL"/>
              </w:rPr>
              <w:t>Caracterización de personajes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B7E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Se presenta al  menos un personaje que representa de manera clara a uno de los protagonistas de la temática asignada de forma muy clara.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5FBF" w14:textId="77777777" w:rsidR="00F97B2A" w:rsidRPr="00B744A1" w:rsidRDefault="00F97B2A" w:rsidP="001461ED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Se presenta un personaje que representa de manera clara a uno de los protagonistas de la temática asignada.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0D75" w14:textId="77777777" w:rsidR="00F97B2A" w:rsidRPr="00B744A1" w:rsidRDefault="00F97B2A" w:rsidP="00401B8C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 Se presenta al  menos un personaje que representa de manera muy simple la temática asignada.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112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No presenta caracterización de personaje.</w:t>
            </w:r>
          </w:p>
        </w:tc>
      </w:tr>
      <w:tr w:rsidR="00F97B2A" w:rsidRPr="00B744A1" w14:paraId="6D027752" w14:textId="77777777" w:rsidTr="001461E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143" w14:textId="77777777" w:rsidR="00F97B2A" w:rsidRPr="00B744A1" w:rsidRDefault="00F97B2A" w:rsidP="00F97B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b/>
                <w:lang w:eastAsia="es-CL"/>
              </w:rPr>
              <w:t>Limpieza y orden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F20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El curso es capaz de mantener  prolijamente la limpieza y orden  de su lugar de presentación  tanto dentro como fuera de la entrada de la puerta.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28D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El curso es capaz de mantener  la limpieza y orden  de su lugar de presentación  tanto dentro como fuera de la entrada de la puerta.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057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El cuso es capaz de mantener la limpieza y orden del lugar de presentación solo por el lado exterior de la entrada de la puerta.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0A2" w14:textId="77777777" w:rsidR="00F97B2A" w:rsidRPr="00B744A1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B744A1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El curso no es capaz de mantener la limpieza y el orden del lugar de la presentación tanto dentro como fuera de la entrada de la puerta.</w:t>
            </w:r>
          </w:p>
        </w:tc>
      </w:tr>
      <w:tr w:rsidR="00F97B2A" w:rsidRPr="001461ED" w14:paraId="2F156D98" w14:textId="77777777" w:rsidTr="001461E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824" w14:textId="77777777" w:rsidR="00F97B2A" w:rsidRPr="001461ED" w:rsidRDefault="00F97B2A" w:rsidP="00D333C9">
            <w:pPr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</w:pPr>
            <w:r w:rsidRPr="001461ED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t>PUNTAJE POR INDICADOR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096" w14:textId="77777777" w:rsidR="00F97B2A" w:rsidRPr="001461ED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D95" w14:textId="77777777" w:rsidR="00F97B2A" w:rsidRPr="001461ED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D6F7" w14:textId="77777777" w:rsidR="00F97B2A" w:rsidRPr="001461ED" w:rsidRDefault="00F97B2A" w:rsidP="00D333C9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9C4" w14:textId="77777777" w:rsidR="00F97B2A" w:rsidRPr="001461ED" w:rsidRDefault="00F97B2A" w:rsidP="00D333C9">
            <w:pPr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</w:p>
        </w:tc>
      </w:tr>
    </w:tbl>
    <w:p w14:paraId="641A2E71" w14:textId="77777777" w:rsidR="00F97B2A" w:rsidRPr="001461ED" w:rsidRDefault="00F97B2A" w:rsidP="002674D0">
      <w:pPr>
        <w:tabs>
          <w:tab w:val="left" w:pos="3750"/>
        </w:tabs>
        <w:rPr>
          <w:rFonts w:ascii="Arial Narrow" w:hAnsi="Arial Narrow" w:cs="Times New Roman"/>
          <w:b/>
        </w:rPr>
      </w:pPr>
      <w:bookmarkStart w:id="0" w:name="_GoBack"/>
      <w:bookmarkEnd w:id="0"/>
    </w:p>
    <w:p w14:paraId="1330DFBC" w14:textId="77777777" w:rsidR="00F97B2A" w:rsidRDefault="00F97B2A"/>
    <w:sectPr w:rsidR="00F97B2A" w:rsidSect="00E763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A4FDB"/>
    <w:multiLevelType w:val="hybridMultilevel"/>
    <w:tmpl w:val="98AEEF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40BBC"/>
    <w:multiLevelType w:val="hybridMultilevel"/>
    <w:tmpl w:val="FCF00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5ED9"/>
    <w:multiLevelType w:val="hybridMultilevel"/>
    <w:tmpl w:val="01AEB2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C35B84"/>
    <w:multiLevelType w:val="hybridMultilevel"/>
    <w:tmpl w:val="D17E70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2626E5F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45503">
    <w:abstractNumId w:val="1"/>
  </w:num>
  <w:num w:numId="2" w16cid:durableId="1044209123">
    <w:abstractNumId w:val="3"/>
  </w:num>
  <w:num w:numId="3" w16cid:durableId="1789201702">
    <w:abstractNumId w:val="2"/>
  </w:num>
  <w:num w:numId="4" w16cid:durableId="126900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A"/>
    <w:rsid w:val="002227D7"/>
    <w:rsid w:val="00E7635B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A963"/>
  <w15:chartTrackingRefBased/>
  <w15:docId w15:val="{CED54BFD-4B2E-426D-9069-86AAA05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B2A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97B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asparalaclase.com/2016/04/19/celebra-el-dia-del-libro-y-el-dia-del-idioma-lectura-y-actividad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Hernández</dc:creator>
  <cp:keywords/>
  <dc:description/>
  <cp:lastModifiedBy>Andrés Hernández</cp:lastModifiedBy>
  <cp:revision>1</cp:revision>
  <dcterms:created xsi:type="dcterms:W3CDTF">2024-04-19T18:32:00Z</dcterms:created>
  <dcterms:modified xsi:type="dcterms:W3CDTF">2024-04-19T18:34:00Z</dcterms:modified>
</cp:coreProperties>
</file>